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D6" w:rsidRDefault="00F301D6" w:rsidP="008C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1D6" w:rsidRDefault="00F301D6" w:rsidP="008C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1D6" w:rsidRDefault="00F301D6" w:rsidP="008C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01D6" w:rsidRDefault="00F301D6" w:rsidP="008C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205" w:rsidRPr="008C7205" w:rsidRDefault="008C7205" w:rsidP="008C72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720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-200660</wp:posOffset>
            </wp:positionV>
            <wp:extent cx="1019175" cy="974725"/>
            <wp:effectExtent l="1905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74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8C720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8C7205" w:rsidRPr="008C7205" w:rsidRDefault="008C7205" w:rsidP="008C7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205" w:rsidRPr="008C7205" w:rsidRDefault="008C7205" w:rsidP="008C7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205" w:rsidRPr="008C7205" w:rsidRDefault="008C7205" w:rsidP="008C7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205" w:rsidRPr="008C7205" w:rsidRDefault="008C7205" w:rsidP="008C7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205" w:rsidRPr="008C7205" w:rsidRDefault="008C7205" w:rsidP="008C7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205">
        <w:rPr>
          <w:rFonts w:ascii="Times New Roman" w:hAnsi="Times New Roman" w:cs="Times New Roman"/>
          <w:b/>
          <w:bCs/>
          <w:sz w:val="24"/>
          <w:szCs w:val="24"/>
        </w:rPr>
        <w:t>ΕΛΛΗΝΙΚΗ ΔΗΜΟΚΡΑΤΙΑ</w:t>
      </w:r>
    </w:p>
    <w:p w:rsidR="00FC46AF" w:rsidRPr="00FC46AF" w:rsidRDefault="008C7205" w:rsidP="008C7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205">
        <w:rPr>
          <w:rFonts w:ascii="Times New Roman" w:hAnsi="Times New Roman" w:cs="Times New Roman"/>
          <w:b/>
          <w:bCs/>
          <w:sz w:val="24"/>
          <w:szCs w:val="24"/>
        </w:rPr>
        <w:t xml:space="preserve">ΝΟΜΟΣ ΣΑΜΟΥ                            </w:t>
      </w:r>
    </w:p>
    <w:p w:rsidR="008C7205" w:rsidRPr="00FC288F" w:rsidRDefault="008C7205" w:rsidP="008C7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C7205">
        <w:rPr>
          <w:rFonts w:ascii="Times New Roman" w:hAnsi="Times New Roman" w:cs="Times New Roman"/>
          <w:b/>
          <w:bCs/>
          <w:sz w:val="24"/>
          <w:szCs w:val="24"/>
        </w:rPr>
        <w:t>ΔΗΜΟΣ ΙΚΑΡΙΑΣ</w:t>
      </w:r>
    </w:p>
    <w:p w:rsidR="008C7205" w:rsidRPr="00FC46AF" w:rsidRDefault="008C7205" w:rsidP="00FC46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301D6" w:rsidRDefault="00F301D6" w:rsidP="00FC46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301D6" w:rsidRDefault="00F301D6" w:rsidP="00FC46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C46AF" w:rsidRPr="00FC46AF" w:rsidRDefault="00FC46AF" w:rsidP="00FC46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C46AF">
        <w:rPr>
          <w:rFonts w:ascii="Times New Roman" w:hAnsi="Times New Roman" w:cs="Times New Roman"/>
          <w:b/>
          <w:bCs/>
          <w:sz w:val="24"/>
          <w:szCs w:val="24"/>
        </w:rPr>
        <w:t>Άγιος Κήρυκος  25-02-2020</w:t>
      </w:r>
    </w:p>
    <w:p w:rsidR="008C7205" w:rsidRPr="00FC288F" w:rsidRDefault="008C7205" w:rsidP="00FC46A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C7205" w:rsidRPr="00FC288F" w:rsidRDefault="008C7205" w:rsidP="008C7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C7205" w:rsidRPr="00FC288F" w:rsidRDefault="008C7205" w:rsidP="008C72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46AF" w:rsidRPr="00FC46AF" w:rsidRDefault="00FC46AF" w:rsidP="008C72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6AF" w:rsidRPr="00A10128" w:rsidRDefault="00FC46AF" w:rsidP="008C72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C46AF" w:rsidRPr="00A10128" w:rsidRDefault="00FC46AF" w:rsidP="008C72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01D6" w:rsidRDefault="00F301D6" w:rsidP="008C72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7205" w:rsidRPr="008C7205" w:rsidRDefault="008C7205" w:rsidP="008C72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7205">
        <w:rPr>
          <w:rFonts w:ascii="Times New Roman" w:hAnsi="Times New Roman" w:cs="Times New Roman"/>
          <w:b/>
          <w:bCs/>
          <w:sz w:val="24"/>
          <w:szCs w:val="24"/>
        </w:rPr>
        <w:t>ΔΕΛΤΙΟ ΤΥΠΟΥ</w:t>
      </w:r>
    </w:p>
    <w:p w:rsidR="008C7205" w:rsidRPr="008C7205" w:rsidRDefault="008C7205" w:rsidP="008C72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C7205" w:rsidRDefault="008C7205" w:rsidP="008C72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7205">
        <w:rPr>
          <w:rFonts w:ascii="Times New Roman" w:hAnsi="Times New Roman" w:cs="Times New Roman"/>
          <w:bCs/>
          <w:sz w:val="24"/>
          <w:szCs w:val="24"/>
        </w:rPr>
        <w:t>Η Δημοτική Αρχή γίνεται αποδέκτης</w:t>
      </w:r>
      <w:r>
        <w:rPr>
          <w:rFonts w:ascii="Times New Roman" w:hAnsi="Times New Roman" w:cs="Times New Roman"/>
          <w:bCs/>
          <w:sz w:val="24"/>
          <w:szCs w:val="24"/>
        </w:rPr>
        <w:t xml:space="preserve"> καθημερινών εντόνων παραπόνων για το σοβαρό </w:t>
      </w:r>
      <w:r w:rsidR="0026111E">
        <w:rPr>
          <w:rFonts w:ascii="Times New Roman" w:hAnsi="Times New Roman" w:cs="Times New Roman"/>
          <w:bCs/>
          <w:sz w:val="24"/>
          <w:szCs w:val="24"/>
        </w:rPr>
        <w:t xml:space="preserve">και </w:t>
      </w:r>
      <w:r>
        <w:rPr>
          <w:rFonts w:ascii="Times New Roman" w:hAnsi="Times New Roman" w:cs="Times New Roman"/>
          <w:bCs/>
          <w:sz w:val="24"/>
          <w:szCs w:val="24"/>
        </w:rPr>
        <w:t xml:space="preserve">χρόνιο πρόβλημα που βιώνει ο τόπος μας </w:t>
      </w:r>
      <w:r w:rsidR="0026111E">
        <w:rPr>
          <w:rFonts w:ascii="Times New Roman" w:hAnsi="Times New Roman" w:cs="Times New Roman"/>
          <w:bCs/>
          <w:sz w:val="24"/>
          <w:szCs w:val="24"/>
        </w:rPr>
        <w:t>λόγω του</w:t>
      </w:r>
      <w:r>
        <w:rPr>
          <w:rFonts w:ascii="Times New Roman" w:hAnsi="Times New Roman" w:cs="Times New Roman"/>
          <w:bCs/>
          <w:sz w:val="24"/>
          <w:szCs w:val="24"/>
        </w:rPr>
        <w:t xml:space="preserve"> μεγάλο</w:t>
      </w:r>
      <w:r w:rsidR="0026111E">
        <w:rPr>
          <w:rFonts w:ascii="Times New Roman" w:hAnsi="Times New Roman" w:cs="Times New Roman"/>
          <w:bCs/>
          <w:sz w:val="24"/>
          <w:szCs w:val="24"/>
        </w:rPr>
        <w:t>υ αριθμού</w:t>
      </w:r>
      <w:r>
        <w:rPr>
          <w:rFonts w:ascii="Times New Roman" w:hAnsi="Times New Roman" w:cs="Times New Roman"/>
          <w:bCs/>
          <w:sz w:val="24"/>
          <w:szCs w:val="24"/>
        </w:rPr>
        <w:t xml:space="preserve"> ανεπιτήρητων παραγωγικών ζώων στα βουνά, </w:t>
      </w:r>
      <w:r w:rsidR="0026111E">
        <w:rPr>
          <w:rFonts w:ascii="Times New Roman" w:hAnsi="Times New Roman" w:cs="Times New Roman"/>
          <w:bCs/>
          <w:sz w:val="24"/>
          <w:szCs w:val="24"/>
        </w:rPr>
        <w:t>στο οδικό δίκτυο</w:t>
      </w:r>
      <w:r>
        <w:rPr>
          <w:rFonts w:ascii="Times New Roman" w:hAnsi="Times New Roman" w:cs="Times New Roman"/>
          <w:bCs/>
          <w:sz w:val="24"/>
          <w:szCs w:val="24"/>
        </w:rPr>
        <w:t xml:space="preserve"> αλλά και μέσα στους οικισμούς, με συνέπεια την οικολογική καταστροφή, την πρόκληση </w:t>
      </w:r>
      <w:r w:rsidR="0026111E">
        <w:rPr>
          <w:rFonts w:ascii="Times New Roman" w:hAnsi="Times New Roman" w:cs="Times New Roman"/>
          <w:bCs/>
          <w:sz w:val="24"/>
          <w:szCs w:val="24"/>
        </w:rPr>
        <w:t>ατυχημάτων, τη φθορά</w:t>
      </w:r>
      <w:r>
        <w:rPr>
          <w:rFonts w:ascii="Times New Roman" w:hAnsi="Times New Roman" w:cs="Times New Roman"/>
          <w:bCs/>
          <w:sz w:val="24"/>
          <w:szCs w:val="24"/>
        </w:rPr>
        <w:t xml:space="preserve"> στις ιδιωτικές π</w:t>
      </w:r>
      <w:r w:rsidR="00222405">
        <w:rPr>
          <w:rFonts w:ascii="Times New Roman" w:hAnsi="Times New Roman" w:cs="Times New Roman"/>
          <w:bCs/>
          <w:sz w:val="24"/>
          <w:szCs w:val="24"/>
        </w:rPr>
        <w:t xml:space="preserve">εριουσίες </w:t>
      </w:r>
      <w:r>
        <w:rPr>
          <w:rFonts w:ascii="Times New Roman" w:hAnsi="Times New Roman" w:cs="Times New Roman"/>
          <w:bCs/>
          <w:sz w:val="24"/>
          <w:szCs w:val="24"/>
        </w:rPr>
        <w:t>και το διχασμό της τοπικής κοινωνίας.</w:t>
      </w:r>
    </w:p>
    <w:p w:rsidR="00222405" w:rsidRDefault="00222405" w:rsidP="008C72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2405" w:rsidRDefault="00222405" w:rsidP="008C72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Αφουγκραζόμενη</w:t>
      </w:r>
      <w:r w:rsidR="00135C54">
        <w:rPr>
          <w:rFonts w:ascii="Times New Roman" w:hAnsi="Times New Roman" w:cs="Times New Roman"/>
          <w:bCs/>
          <w:sz w:val="24"/>
          <w:szCs w:val="24"/>
        </w:rPr>
        <w:t xml:space="preserve"> την απόγνωση των δημοτών, οι οποίοι πλήττονται και οικονομικά για την αποκατάσταση των </w:t>
      </w:r>
      <w:r w:rsidR="0026111E">
        <w:rPr>
          <w:rFonts w:ascii="Times New Roman" w:hAnsi="Times New Roman" w:cs="Times New Roman"/>
          <w:bCs/>
          <w:sz w:val="24"/>
          <w:szCs w:val="24"/>
        </w:rPr>
        <w:t>ζημιών</w:t>
      </w:r>
      <w:r w:rsidR="00135C54">
        <w:rPr>
          <w:rFonts w:ascii="Times New Roman" w:hAnsi="Times New Roman" w:cs="Times New Roman"/>
          <w:bCs/>
          <w:sz w:val="24"/>
          <w:szCs w:val="24"/>
        </w:rPr>
        <w:t xml:space="preserve"> στην περιουσία τους αλλά κι από τις προσφυγές τους στη δικαιο</w:t>
      </w:r>
      <w:r w:rsidR="00810F58">
        <w:rPr>
          <w:rFonts w:ascii="Times New Roman" w:hAnsi="Times New Roman" w:cs="Times New Roman"/>
          <w:bCs/>
          <w:sz w:val="24"/>
          <w:szCs w:val="24"/>
        </w:rPr>
        <w:t xml:space="preserve">σύνη και κατανοώντας τους προβληματισμούς των κτηνοτρόφων που δεν παραβαίνουν την ισχύουσα νομοθεσία, </w:t>
      </w:r>
      <w:r w:rsidR="00135C54">
        <w:rPr>
          <w:rFonts w:ascii="Times New Roman" w:hAnsi="Times New Roman" w:cs="Times New Roman"/>
          <w:bCs/>
          <w:sz w:val="24"/>
          <w:szCs w:val="24"/>
        </w:rPr>
        <w:t>αποφάσισε να πρ</w:t>
      </w:r>
      <w:r w:rsidR="00256A39">
        <w:rPr>
          <w:rFonts w:ascii="Times New Roman" w:hAnsi="Times New Roman" w:cs="Times New Roman"/>
          <w:bCs/>
          <w:sz w:val="24"/>
          <w:szCs w:val="24"/>
        </w:rPr>
        <w:t>οβεί σε ενέργειες που αποσκοπο</w:t>
      </w:r>
      <w:r w:rsidR="00625113">
        <w:rPr>
          <w:rFonts w:ascii="Times New Roman" w:hAnsi="Times New Roman" w:cs="Times New Roman"/>
          <w:bCs/>
          <w:sz w:val="24"/>
          <w:szCs w:val="24"/>
        </w:rPr>
        <w:t>ύν στην επίλυση του προβλήματος της αποίμενης κτηνοτροφίας.</w:t>
      </w:r>
    </w:p>
    <w:p w:rsidR="00256A39" w:rsidRDefault="00256A39" w:rsidP="008C72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56A39" w:rsidRDefault="00496062" w:rsidP="008C72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Θέτοντας ως άμεση προτεραιότητα τον εντοπισμό και τη σύλληψη των ανεπιτήρητων παραγωγικών ζώων προέβη </w:t>
      </w:r>
      <w:r w:rsidR="00FC288F">
        <w:rPr>
          <w:rFonts w:ascii="Times New Roman" w:hAnsi="Times New Roman" w:cs="Times New Roman"/>
          <w:bCs/>
          <w:sz w:val="24"/>
          <w:szCs w:val="24"/>
        </w:rPr>
        <w:t>στην υλοποίηση των δεσμεύσεων που απορρέουν από το Νόμο (άρθρ. 17 του Ν. 4056/2012 )</w:t>
      </w:r>
      <w:r w:rsidR="00016B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128">
        <w:rPr>
          <w:rFonts w:ascii="Times New Roman" w:hAnsi="Times New Roman" w:cs="Times New Roman"/>
          <w:bCs/>
          <w:sz w:val="24"/>
          <w:szCs w:val="24"/>
        </w:rPr>
        <w:t xml:space="preserve">και </w:t>
      </w:r>
      <w:r w:rsidR="0028431F">
        <w:rPr>
          <w:rFonts w:ascii="Times New Roman" w:hAnsi="Times New Roman" w:cs="Times New Roman"/>
          <w:bCs/>
          <w:sz w:val="24"/>
          <w:szCs w:val="24"/>
        </w:rPr>
        <w:t xml:space="preserve">κατόπιν διαλογικής συζήτησης </w:t>
      </w:r>
      <w:r w:rsidR="00A10128">
        <w:rPr>
          <w:rFonts w:ascii="Times New Roman" w:hAnsi="Times New Roman" w:cs="Times New Roman"/>
          <w:bCs/>
          <w:sz w:val="24"/>
          <w:szCs w:val="24"/>
        </w:rPr>
        <w:t xml:space="preserve">του Δημάρχου Ικαρίας </w:t>
      </w:r>
      <w:r w:rsidR="0028431F">
        <w:rPr>
          <w:rFonts w:ascii="Times New Roman" w:hAnsi="Times New Roman" w:cs="Times New Roman"/>
          <w:bCs/>
          <w:sz w:val="24"/>
          <w:szCs w:val="24"/>
        </w:rPr>
        <w:t xml:space="preserve">με το Δ.Σ. του κτηνοτροφικού συλλόγου στο Δημοτικό Κατάστημα Ευδήλου στις 22-2-2020, </w:t>
      </w:r>
      <w:r w:rsidR="00FC288F">
        <w:rPr>
          <w:rFonts w:ascii="Times New Roman" w:hAnsi="Times New Roman" w:cs="Times New Roman"/>
          <w:bCs/>
          <w:sz w:val="24"/>
          <w:szCs w:val="24"/>
        </w:rPr>
        <w:t>προχ</w:t>
      </w:r>
      <w:r w:rsidR="00A10128">
        <w:rPr>
          <w:rFonts w:ascii="Times New Roman" w:hAnsi="Times New Roman" w:cs="Times New Roman"/>
          <w:bCs/>
          <w:sz w:val="24"/>
          <w:szCs w:val="24"/>
        </w:rPr>
        <w:t>ωρά</w:t>
      </w:r>
      <w:r w:rsidR="00FC288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στη συγκρότηση συνεργείων περισυλλογής </w:t>
      </w:r>
      <w:r w:rsidR="00016B9E">
        <w:rPr>
          <w:rFonts w:ascii="Times New Roman" w:hAnsi="Times New Roman" w:cs="Times New Roman"/>
          <w:bCs/>
          <w:sz w:val="24"/>
          <w:szCs w:val="24"/>
        </w:rPr>
        <w:t xml:space="preserve">των </w:t>
      </w:r>
      <w:r w:rsidR="00016B9E">
        <w:rPr>
          <w:rFonts w:ascii="Times New Roman" w:hAnsi="Times New Roman" w:cs="Times New Roman"/>
          <w:bCs/>
          <w:sz w:val="24"/>
          <w:szCs w:val="24"/>
        </w:rPr>
        <w:lastRenderedPageBreak/>
        <w:t>ανεπιτήρητων  παραγωγικών ζώων</w:t>
      </w:r>
      <w:r w:rsidR="00FC288F">
        <w:rPr>
          <w:rFonts w:ascii="Times New Roman" w:hAnsi="Times New Roman" w:cs="Times New Roman"/>
          <w:bCs/>
          <w:sz w:val="24"/>
          <w:szCs w:val="24"/>
        </w:rPr>
        <w:t>, ενώ</w:t>
      </w:r>
      <w:r w:rsidR="00810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παράλληλα απηύθυνε κάλεσμα στο Δασονομείο Ικαρίας, στις δημοτικές παρατάξεις, στα Τοπικά Συμβούλια</w:t>
      </w:r>
      <w:r w:rsidR="0026111E">
        <w:rPr>
          <w:rFonts w:ascii="Times New Roman" w:hAnsi="Times New Roman" w:cs="Times New Roman"/>
          <w:bCs/>
          <w:sz w:val="24"/>
          <w:szCs w:val="24"/>
        </w:rPr>
        <w:t xml:space="preserve"> και σε όλους τους συλλογικ</w:t>
      </w:r>
      <w:r w:rsidR="0028431F">
        <w:rPr>
          <w:rFonts w:ascii="Times New Roman" w:hAnsi="Times New Roman" w:cs="Times New Roman"/>
          <w:bCs/>
          <w:sz w:val="24"/>
          <w:szCs w:val="24"/>
        </w:rPr>
        <w:t>ούς φορείς για τη συνδρομή τους.</w:t>
      </w:r>
    </w:p>
    <w:p w:rsidR="00625113" w:rsidRDefault="00625113" w:rsidP="008C720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25113" w:rsidRDefault="00625113" w:rsidP="0062511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5113">
        <w:rPr>
          <w:rFonts w:ascii="Times New Roman" w:hAnsi="Times New Roman" w:cs="Times New Roman"/>
          <w:b/>
          <w:bCs/>
          <w:sz w:val="24"/>
          <w:szCs w:val="24"/>
        </w:rPr>
        <w:t>ΕΚ ΤΟΥ ΔΗΜΟΥ</w:t>
      </w:r>
    </w:p>
    <w:p w:rsidR="00FC46AF" w:rsidRPr="00A10128" w:rsidRDefault="00FC46AF" w:rsidP="00FC46A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6A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C46AF" w:rsidRPr="00FC46AF" w:rsidRDefault="00FC46AF" w:rsidP="00FC46A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Συν</w:t>
      </w:r>
      <w:r w:rsidR="00F301D6">
        <w:rPr>
          <w:rFonts w:ascii="Times New Roman" w:hAnsi="Times New Roman" w:cs="Times New Roman"/>
          <w:b/>
          <w:bCs/>
          <w:sz w:val="24"/>
          <w:szCs w:val="24"/>
        </w:rPr>
        <w:t>η</w:t>
      </w:r>
      <w:r>
        <w:rPr>
          <w:rFonts w:ascii="Times New Roman" w:hAnsi="Times New Roman" w:cs="Times New Roman"/>
          <w:b/>
          <w:bCs/>
          <w:sz w:val="24"/>
          <w:szCs w:val="24"/>
        </w:rPr>
        <w:t>μμένα</w:t>
      </w:r>
      <w:r w:rsidRPr="00FC46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C46AF" w:rsidRPr="00FC46AF" w:rsidRDefault="00FC46AF" w:rsidP="00FC46A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6AF">
        <w:rPr>
          <w:rFonts w:ascii="Times New Roman" w:hAnsi="Times New Roman" w:cs="Times New Roman"/>
          <w:b/>
          <w:bCs/>
          <w:sz w:val="24"/>
          <w:szCs w:val="24"/>
        </w:rPr>
        <w:t>1.</w:t>
      </w:r>
      <w:hyperlink r:id="rId5" w:history="1">
        <w:r w:rsidRPr="00FC46AF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ΠΕΡΙΣΥΛΛΟΓΗ ΑΔΕΣΠΟΤΩΝ_παραταξεις.</w:t>
        </w:r>
        <w:r w:rsidRPr="00FC46AF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docx</w:t>
        </w:r>
      </w:hyperlink>
    </w:p>
    <w:p w:rsidR="00FC46AF" w:rsidRDefault="00FC46AF" w:rsidP="00FC46A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46AF">
        <w:rPr>
          <w:rFonts w:ascii="Times New Roman" w:hAnsi="Times New Roman" w:cs="Times New Roman"/>
          <w:b/>
          <w:bCs/>
          <w:sz w:val="24"/>
          <w:szCs w:val="24"/>
        </w:rPr>
        <w:t>2.</w:t>
      </w:r>
      <w:hyperlink r:id="rId6" w:history="1">
        <w:r w:rsidRPr="00FC46AF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ΠΕΡΙΣΥΛΛΟΓΗ ΑΔΕΣΠΟΤΩΝ_ΤΟΠΙΚΑ.</w:t>
        </w:r>
        <w:r w:rsidRPr="00FC46AF">
          <w:rPr>
            <w:rStyle w:val="-"/>
            <w:rFonts w:ascii="Times New Roman" w:hAnsi="Times New Roman" w:cs="Times New Roman"/>
            <w:b/>
            <w:bCs/>
            <w:sz w:val="24"/>
            <w:szCs w:val="24"/>
            <w:lang w:val="en-US"/>
          </w:rPr>
          <w:t>docx</w:t>
        </w:r>
      </w:hyperlink>
    </w:p>
    <w:p w:rsidR="00FC46AF" w:rsidRPr="00FC46AF" w:rsidRDefault="00FC46AF" w:rsidP="00FC46A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hyperlink r:id="rId7" w:history="1">
        <w:r w:rsidRPr="00FC46AF">
          <w:rPr>
            <w:rStyle w:val="-"/>
            <w:rFonts w:ascii="Times New Roman" w:hAnsi="Times New Roman" w:cs="Times New Roman"/>
            <w:b/>
            <w:bCs/>
            <w:sz w:val="24"/>
            <w:szCs w:val="24"/>
          </w:rPr>
          <w:t>ΣΥΓΚΡΟΤΗΣΗ ΣΥΝΕΡΓΕΙΟΥ ΠΕΡΙΣΥΛΛΟΓΗΣ ΑΝΕΠΙΤΗΡΗΤΩΝ ΖΩΩΝ_Δασονομείο.JPG</w:t>
        </w:r>
      </w:hyperlink>
    </w:p>
    <w:sectPr w:rsidR="00FC46AF" w:rsidRPr="00FC46AF" w:rsidSect="00BC28F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65585"/>
    <w:rsid w:val="00016B9E"/>
    <w:rsid w:val="00135C54"/>
    <w:rsid w:val="0015305C"/>
    <w:rsid w:val="00222405"/>
    <w:rsid w:val="00256A39"/>
    <w:rsid w:val="0026111E"/>
    <w:rsid w:val="0028431F"/>
    <w:rsid w:val="002C104D"/>
    <w:rsid w:val="002C5268"/>
    <w:rsid w:val="00362CE4"/>
    <w:rsid w:val="00475478"/>
    <w:rsid w:val="00496062"/>
    <w:rsid w:val="00625113"/>
    <w:rsid w:val="00765585"/>
    <w:rsid w:val="00810F58"/>
    <w:rsid w:val="008C7205"/>
    <w:rsid w:val="00A10128"/>
    <w:rsid w:val="00AC1E5C"/>
    <w:rsid w:val="00BA21DE"/>
    <w:rsid w:val="00BC28F2"/>
    <w:rsid w:val="00D13A80"/>
    <w:rsid w:val="00D864CC"/>
    <w:rsid w:val="00F301D6"/>
    <w:rsid w:val="00FC288F"/>
    <w:rsid w:val="00FC4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205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65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65585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FC46AF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FC46A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&#931;&#933;&#915;&#922;&#929;&#927;&#932;&#919;&#931;&#919;%20&#931;&#933;&#925;&#917;&#929;&#915;&#917;&#921;&#927;&#933;%20&#928;&#917;&#929;&#921;&#931;&#933;&#923;&#923;&#927;&#915;&#919;&#931;%20&#913;&#925;&#917;&#928;&#921;&#932;&#919;&#929;&#919;&#932;&#937;&#925;%20&#918;&#937;&#937;&#925;_&#916;&#945;&#963;&#959;&#957;&#959;&#956;&#949;&#943;&#959;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&#928;&#917;&#929;&#921;&#931;&#933;&#923;&#923;&#927;&#915;&#919;%20&#913;&#916;&#917;&#931;&#928;&#927;&#932;&#937;&#925;_&#932;&#927;&#928;&#921;&#922;&#913;.docx" TargetMode="External"/><Relationship Id="rId5" Type="http://schemas.openxmlformats.org/officeDocument/2006/relationships/hyperlink" Target="&#928;&#917;&#929;&#921;&#931;&#933;&#923;&#923;&#927;&#915;&#919;%20&#913;&#916;&#917;&#931;&#928;&#927;&#932;&#937;&#925;_&#960;&#945;&#961;&#945;&#964;&#945;&#958;&#949;&#953;&#962;.docx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2020-02-25T10:43:00Z</cp:lastPrinted>
  <dcterms:created xsi:type="dcterms:W3CDTF">2020-02-26T10:37:00Z</dcterms:created>
  <dcterms:modified xsi:type="dcterms:W3CDTF">2020-02-26T10:37:00Z</dcterms:modified>
</cp:coreProperties>
</file>